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0F" w:rsidRDefault="009F0C0F" w:rsidP="009F0C0F">
      <w:pPr>
        <w:pStyle w:val="Intestazione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95C4B22" wp14:editId="74BB305D">
            <wp:extent cx="3204195" cy="1008000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419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4E" w:rsidRPr="003F2D19" w:rsidRDefault="00FB774E" w:rsidP="009F0C0F">
      <w:pPr>
        <w:pStyle w:val="Intestazione"/>
        <w:jc w:val="center"/>
      </w:pPr>
      <w:r w:rsidRPr="001E634E">
        <w:rPr>
          <w:noProof/>
          <w:lang w:eastAsia="it-IT"/>
        </w:rPr>
        <w:drawing>
          <wp:inline distT="0" distB="0" distL="0" distR="0">
            <wp:extent cx="6124575" cy="819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4E" w:rsidRDefault="00FB774E" w:rsidP="00FB774E">
      <w:pPr>
        <w:pStyle w:val="Normale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FB774E" w:rsidRDefault="00FB774E" w:rsidP="00FB774E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7620</wp:posOffset>
            </wp:positionV>
            <wp:extent cx="549910" cy="561975"/>
            <wp:effectExtent l="0" t="0" r="254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ISTITUTO COMPRENSIVO STATALE PERUGIA 12</w:t>
      </w:r>
    </w:p>
    <w:p w:rsidR="00FB774E" w:rsidRDefault="00FB774E" w:rsidP="00FB774E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Via Cestellini n. 3 Ponte San Giovanni– 06135 PERUGIA</w:t>
      </w:r>
    </w:p>
    <w:p w:rsidR="00FB774E" w:rsidRDefault="00FB774E" w:rsidP="00FB774E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US"/>
        </w:rPr>
        <w:t>C. F. 94127320540 COD. MEC. PGIC840009 -</w:t>
      </w:r>
    </w:p>
    <w:p w:rsidR="00FB774E" w:rsidRDefault="00FB774E" w:rsidP="00FB774E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Tel. Centralino 075 395539 – Cell. 334/257809 – 334/2507779 - Fax 075 393906</w:t>
      </w:r>
    </w:p>
    <w:p w:rsidR="00FB774E" w:rsidRDefault="00FB774E" w:rsidP="00FB774E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 xml:space="preserve">E mail: </w:t>
      </w:r>
      <w:hyperlink r:id="rId8" w:history="1">
        <w:r>
          <w:rPr>
            <w:rStyle w:val="Collegamentoipertestuale"/>
          </w:rPr>
          <w:t>PGIC840009@istruzione.it</w:t>
        </w:r>
      </w:hyperlink>
      <w:r>
        <w:t xml:space="preserve"> – </w:t>
      </w:r>
      <w:r>
        <w:rPr>
          <w:b/>
          <w:bCs/>
          <w:sz w:val="20"/>
          <w:szCs w:val="20"/>
        </w:rPr>
        <w:t>PEC</w:t>
      </w:r>
      <w:r>
        <w:t xml:space="preserve">: </w:t>
      </w:r>
      <w:hyperlink r:id="rId9" w:history="1">
        <w:r>
          <w:rPr>
            <w:rStyle w:val="Collegamentoipertestuale"/>
          </w:rPr>
          <w:t>PGIC840009@PEC.ISTRUZIONE.IT</w:t>
        </w:r>
      </w:hyperlink>
    </w:p>
    <w:p w:rsidR="00FB774E" w:rsidRDefault="00FB774E" w:rsidP="00FB774E">
      <w:pPr>
        <w:pStyle w:val="Intestazione"/>
        <w:jc w:val="center"/>
      </w:pPr>
      <w:r>
        <w:rPr>
          <w:b/>
          <w:bCs/>
          <w:color w:val="000000"/>
          <w:sz w:val="18"/>
          <w:szCs w:val="18"/>
        </w:rPr>
        <w:t xml:space="preserve">- Sito: </w:t>
      </w:r>
      <w:r>
        <w:rPr>
          <w:b/>
          <w:bCs/>
          <w:sz w:val="18"/>
          <w:szCs w:val="18"/>
        </w:rPr>
        <w:t>www.istitutocomprensivoperugia12.gov.it</w:t>
      </w:r>
    </w:p>
    <w:p w:rsidR="00FB774E" w:rsidRDefault="00FB774E" w:rsidP="00FB774E">
      <w:pPr>
        <w:spacing w:after="0" w:line="240" w:lineRule="auto"/>
        <w:jc w:val="center"/>
        <w:rPr>
          <w:rFonts w:cstheme="minorHAnsi"/>
          <w:b/>
          <w:i/>
          <w:sz w:val="24"/>
        </w:rPr>
      </w:pPr>
    </w:p>
    <w:p w:rsidR="00A14AA4" w:rsidRPr="00FB774E" w:rsidRDefault="00A14AA4" w:rsidP="00A14AA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Prot. n.  5494/VI.3                                                                                      Perugia, 18/07/2017</w:t>
      </w:r>
    </w:p>
    <w:p w:rsidR="00FB774E" w:rsidRDefault="00FB774E" w:rsidP="00FB774E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GoBack"/>
      <w:bookmarkEnd w:id="0"/>
    </w:p>
    <w:p w:rsidR="00FB774E" w:rsidRDefault="00FB774E" w:rsidP="00FB77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6A87">
        <w:rPr>
          <w:rFonts w:cstheme="minorHAnsi"/>
          <w:b/>
          <w:sz w:val="24"/>
          <w:szCs w:val="24"/>
        </w:rPr>
        <w:t>PROGRAMMA DETTAGLIATO DEL CAMPUS</w:t>
      </w:r>
    </w:p>
    <w:p w:rsidR="00303AE1" w:rsidRPr="00975AEC" w:rsidRDefault="00303AE1" w:rsidP="00FB774E">
      <w:pPr>
        <w:spacing w:after="0" w:line="240" w:lineRule="auto"/>
        <w:jc w:val="center"/>
        <w:rPr>
          <w:rFonts w:cstheme="minorHAnsi"/>
          <w:b/>
          <w:sz w:val="10"/>
          <w:szCs w:val="24"/>
        </w:rPr>
      </w:pPr>
    </w:p>
    <w:p w:rsidR="00FB774E" w:rsidRPr="00206A87" w:rsidRDefault="00FB774E" w:rsidP="00FB774E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06A87">
        <w:rPr>
          <w:rFonts w:cstheme="minorHAnsi"/>
          <w:b/>
          <w:i/>
          <w:sz w:val="24"/>
          <w:szCs w:val="24"/>
        </w:rPr>
        <w:t>A scuola di Problemi: fare, riflettere … crescere</w:t>
      </w:r>
    </w:p>
    <w:p w:rsidR="00FB774E" w:rsidRPr="00206A87" w:rsidRDefault="00FB774E" w:rsidP="00FB77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6A87">
        <w:rPr>
          <w:rFonts w:cstheme="minorHAnsi"/>
          <w:b/>
          <w:sz w:val="24"/>
          <w:szCs w:val="24"/>
        </w:rPr>
        <w:t>(In estate si imparano le STEM)</w:t>
      </w:r>
    </w:p>
    <w:p w:rsidR="007D5EEF" w:rsidRPr="00975AEC" w:rsidRDefault="007D5EEF">
      <w:pPr>
        <w:rPr>
          <w:sz w:val="10"/>
          <w:szCs w:val="24"/>
        </w:rPr>
      </w:pPr>
    </w:p>
    <w:p w:rsidR="00FB774E" w:rsidRPr="00802C78" w:rsidRDefault="00FB774E">
      <w:pPr>
        <w:rPr>
          <w:b/>
          <w:sz w:val="24"/>
          <w:szCs w:val="24"/>
        </w:rPr>
      </w:pPr>
      <w:r w:rsidRPr="00802C78">
        <w:rPr>
          <w:b/>
          <w:sz w:val="24"/>
          <w:szCs w:val="24"/>
          <w:u w:val="single"/>
        </w:rPr>
        <w:t>Scuola primaria</w:t>
      </w:r>
    </w:p>
    <w:p w:rsidR="00FB774E" w:rsidRPr="00206A87" w:rsidRDefault="00FB774E" w:rsidP="009F0C0F">
      <w:pPr>
        <w:spacing w:after="0"/>
        <w:contextualSpacing/>
        <w:rPr>
          <w:sz w:val="24"/>
          <w:szCs w:val="24"/>
        </w:rPr>
      </w:pPr>
      <w:r w:rsidRPr="00206A87">
        <w:rPr>
          <w:sz w:val="24"/>
          <w:szCs w:val="24"/>
        </w:rPr>
        <w:t xml:space="preserve">Per le studentesse e gli studenti delle </w:t>
      </w:r>
      <w:r w:rsidR="00D66F3F">
        <w:rPr>
          <w:sz w:val="24"/>
          <w:szCs w:val="24"/>
          <w:u w:val="single"/>
        </w:rPr>
        <w:t xml:space="preserve">classi IV e </w:t>
      </w:r>
      <w:r w:rsidR="00D66F3F" w:rsidRPr="00D66F3F">
        <w:rPr>
          <w:sz w:val="24"/>
          <w:szCs w:val="24"/>
          <w:u w:val="single"/>
        </w:rPr>
        <w:t>V</w:t>
      </w:r>
      <w:r w:rsidR="00D66F3F">
        <w:rPr>
          <w:sz w:val="24"/>
          <w:szCs w:val="24"/>
        </w:rPr>
        <w:t xml:space="preserve"> </w:t>
      </w:r>
      <w:r w:rsidR="00D66F3F" w:rsidRPr="00D66F3F">
        <w:rPr>
          <w:sz w:val="24"/>
          <w:szCs w:val="24"/>
        </w:rPr>
        <w:t>(</w:t>
      </w:r>
      <w:r w:rsidR="00D66F3F" w:rsidRPr="00802C78">
        <w:rPr>
          <w:sz w:val="24"/>
          <w:szCs w:val="24"/>
          <w:u w:val="single"/>
        </w:rPr>
        <w:t>a.s. 2016-2017</w:t>
      </w:r>
      <w:r w:rsidR="00D66F3F" w:rsidRPr="00D66F3F">
        <w:rPr>
          <w:sz w:val="24"/>
          <w:szCs w:val="24"/>
        </w:rPr>
        <w:t>)</w:t>
      </w:r>
      <w:r w:rsidR="00D66F3F">
        <w:rPr>
          <w:sz w:val="24"/>
          <w:szCs w:val="24"/>
        </w:rPr>
        <w:t xml:space="preserve"> saranno organizzati i seguenti laboratori:</w:t>
      </w:r>
    </w:p>
    <w:p w:rsidR="00FB774E" w:rsidRPr="00B05B67" w:rsidRDefault="00FB774E" w:rsidP="009F0C0F">
      <w:pPr>
        <w:pStyle w:val="Paragrafoelenco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B05B67">
        <w:rPr>
          <w:i/>
          <w:sz w:val="24"/>
          <w:szCs w:val="24"/>
        </w:rPr>
        <w:t>Coding e Storie</w:t>
      </w:r>
    </w:p>
    <w:p w:rsidR="00FB774E" w:rsidRDefault="00FB774E" w:rsidP="009F0C0F">
      <w:pPr>
        <w:pStyle w:val="Paragrafoelenco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B05B67">
        <w:rPr>
          <w:i/>
          <w:sz w:val="24"/>
          <w:szCs w:val="24"/>
        </w:rPr>
        <w:t>Elettronica For Dummies</w:t>
      </w:r>
    </w:p>
    <w:p w:rsidR="009F0C0F" w:rsidRPr="009F0C0F" w:rsidRDefault="009F0C0F" w:rsidP="009F0C0F">
      <w:pPr>
        <w:spacing w:after="0"/>
        <w:rPr>
          <w:sz w:val="24"/>
          <w:szCs w:val="24"/>
        </w:rPr>
      </w:pPr>
    </w:p>
    <w:p w:rsidR="00FB774E" w:rsidRPr="00802C78" w:rsidRDefault="00FB774E" w:rsidP="00FB774E">
      <w:pPr>
        <w:rPr>
          <w:b/>
          <w:sz w:val="24"/>
          <w:szCs w:val="24"/>
          <w:u w:val="single"/>
        </w:rPr>
      </w:pPr>
      <w:r w:rsidRPr="00802C78">
        <w:rPr>
          <w:b/>
          <w:sz w:val="24"/>
          <w:szCs w:val="24"/>
          <w:u w:val="single"/>
        </w:rPr>
        <w:t>Scuola secondaria di I grado</w:t>
      </w:r>
    </w:p>
    <w:p w:rsidR="00FB774E" w:rsidRPr="00D66F3F" w:rsidRDefault="00FB774E" w:rsidP="009F0C0F">
      <w:pPr>
        <w:spacing w:after="0"/>
        <w:rPr>
          <w:sz w:val="24"/>
          <w:szCs w:val="24"/>
        </w:rPr>
      </w:pPr>
      <w:r w:rsidRPr="00206A87">
        <w:rPr>
          <w:sz w:val="24"/>
          <w:szCs w:val="24"/>
        </w:rPr>
        <w:t xml:space="preserve">Per le studentesse e gli studenti delle </w:t>
      </w:r>
      <w:r w:rsidRPr="00802C78">
        <w:rPr>
          <w:sz w:val="24"/>
          <w:szCs w:val="24"/>
          <w:u w:val="single"/>
        </w:rPr>
        <w:t>classi I e II</w:t>
      </w:r>
      <w:r w:rsidRPr="00D66F3F">
        <w:rPr>
          <w:sz w:val="24"/>
          <w:szCs w:val="24"/>
        </w:rPr>
        <w:t xml:space="preserve"> </w:t>
      </w:r>
      <w:r w:rsidR="00D66F3F" w:rsidRPr="00D66F3F">
        <w:rPr>
          <w:sz w:val="24"/>
          <w:szCs w:val="24"/>
        </w:rPr>
        <w:t>(</w:t>
      </w:r>
      <w:r w:rsidRPr="00802C78">
        <w:rPr>
          <w:sz w:val="24"/>
          <w:szCs w:val="24"/>
          <w:u w:val="single"/>
        </w:rPr>
        <w:t>a.s. 2016-2017</w:t>
      </w:r>
      <w:r w:rsidR="00D66F3F" w:rsidRPr="00D66F3F">
        <w:rPr>
          <w:sz w:val="24"/>
          <w:szCs w:val="24"/>
        </w:rPr>
        <w:t>)</w:t>
      </w:r>
      <w:r w:rsidR="00D66F3F">
        <w:rPr>
          <w:sz w:val="24"/>
          <w:szCs w:val="24"/>
        </w:rPr>
        <w:t xml:space="preserve"> saranno organizzati i seguenti laboratori:</w:t>
      </w:r>
    </w:p>
    <w:p w:rsidR="00FB774E" w:rsidRPr="00B05B67" w:rsidRDefault="00FB774E" w:rsidP="009F0C0F">
      <w:pPr>
        <w:pStyle w:val="Paragrafoelenco"/>
        <w:numPr>
          <w:ilvl w:val="0"/>
          <w:numId w:val="2"/>
        </w:numPr>
        <w:spacing w:after="0"/>
        <w:contextualSpacing w:val="0"/>
        <w:rPr>
          <w:i/>
          <w:sz w:val="24"/>
          <w:szCs w:val="24"/>
        </w:rPr>
      </w:pPr>
      <w:r w:rsidRPr="00B05B67">
        <w:rPr>
          <w:i/>
          <w:sz w:val="24"/>
          <w:szCs w:val="24"/>
        </w:rPr>
        <w:t>Il Circo Della Scienza</w:t>
      </w:r>
    </w:p>
    <w:p w:rsidR="00FB774E" w:rsidRDefault="00FB774E" w:rsidP="009F0C0F">
      <w:pPr>
        <w:pStyle w:val="Paragrafoelenco"/>
        <w:numPr>
          <w:ilvl w:val="0"/>
          <w:numId w:val="2"/>
        </w:numPr>
        <w:spacing w:after="0"/>
        <w:contextualSpacing w:val="0"/>
        <w:rPr>
          <w:i/>
          <w:sz w:val="24"/>
          <w:szCs w:val="24"/>
        </w:rPr>
      </w:pPr>
      <w:r w:rsidRPr="00B05B67">
        <w:rPr>
          <w:i/>
          <w:sz w:val="24"/>
          <w:szCs w:val="24"/>
        </w:rPr>
        <w:t>Balistic Wall</w:t>
      </w:r>
    </w:p>
    <w:p w:rsidR="009F0C0F" w:rsidRPr="009F0C0F" w:rsidRDefault="009F0C0F" w:rsidP="009F0C0F">
      <w:pPr>
        <w:spacing w:after="0"/>
        <w:rPr>
          <w:sz w:val="24"/>
          <w:szCs w:val="24"/>
        </w:rPr>
      </w:pPr>
    </w:p>
    <w:p w:rsidR="00FB774E" w:rsidRPr="00206A87" w:rsidRDefault="00FB774E" w:rsidP="009F0C0F">
      <w:pPr>
        <w:spacing w:after="0"/>
        <w:rPr>
          <w:sz w:val="24"/>
          <w:szCs w:val="24"/>
        </w:rPr>
      </w:pPr>
      <w:r w:rsidRPr="00206A87">
        <w:rPr>
          <w:sz w:val="24"/>
          <w:szCs w:val="24"/>
        </w:rPr>
        <w:t>Ogni percorso si svilupperà nell’arco della settimana</w:t>
      </w:r>
      <w:r w:rsidR="00534833" w:rsidRPr="00206A87">
        <w:rPr>
          <w:sz w:val="24"/>
          <w:szCs w:val="24"/>
        </w:rPr>
        <w:t xml:space="preserve"> (</w:t>
      </w:r>
      <w:r w:rsidR="00534833" w:rsidRPr="00802C78">
        <w:rPr>
          <w:sz w:val="24"/>
          <w:szCs w:val="24"/>
          <w:u w:val="single"/>
        </w:rPr>
        <w:t>dal 4 all’8 settembre</w:t>
      </w:r>
      <w:r w:rsidR="00534833" w:rsidRPr="00206A87">
        <w:rPr>
          <w:sz w:val="24"/>
          <w:szCs w:val="24"/>
        </w:rPr>
        <w:t>)</w:t>
      </w:r>
      <w:r w:rsidRPr="00206A87">
        <w:rPr>
          <w:sz w:val="24"/>
          <w:szCs w:val="24"/>
        </w:rPr>
        <w:t xml:space="preserve"> per un totale </w:t>
      </w:r>
      <w:r w:rsidR="004759B3" w:rsidRPr="00206A87">
        <w:rPr>
          <w:sz w:val="24"/>
          <w:szCs w:val="24"/>
        </w:rPr>
        <w:t>di 12,</w:t>
      </w:r>
      <w:r w:rsidRPr="00206A87">
        <w:rPr>
          <w:sz w:val="24"/>
          <w:szCs w:val="24"/>
        </w:rPr>
        <w:t>30 ore</w:t>
      </w:r>
      <w:r w:rsidR="00534833" w:rsidRPr="00206A87">
        <w:rPr>
          <w:sz w:val="24"/>
          <w:szCs w:val="24"/>
        </w:rPr>
        <w:t xml:space="preserve">, </w:t>
      </w:r>
      <w:r w:rsidR="00534833" w:rsidRPr="00802C78">
        <w:rPr>
          <w:sz w:val="24"/>
          <w:szCs w:val="24"/>
          <w:u w:val="single"/>
        </w:rPr>
        <w:t>dalle 8:30 alle 13.30</w:t>
      </w:r>
      <w:r w:rsidR="00534833" w:rsidRPr="00206A87">
        <w:rPr>
          <w:sz w:val="24"/>
          <w:szCs w:val="24"/>
        </w:rPr>
        <w:t>.</w:t>
      </w:r>
      <w:r w:rsidR="00C81410" w:rsidRPr="00206A87">
        <w:rPr>
          <w:sz w:val="24"/>
          <w:szCs w:val="24"/>
        </w:rPr>
        <w:t xml:space="preserve"> Gli esperti </w:t>
      </w:r>
      <w:r w:rsidR="00F16CDC">
        <w:rPr>
          <w:sz w:val="24"/>
          <w:szCs w:val="24"/>
        </w:rPr>
        <w:t xml:space="preserve">che </w:t>
      </w:r>
      <w:r w:rsidR="0037599E">
        <w:rPr>
          <w:sz w:val="24"/>
          <w:szCs w:val="24"/>
        </w:rPr>
        <w:t xml:space="preserve">realizzeranno </w:t>
      </w:r>
      <w:r w:rsidR="00802C78">
        <w:rPr>
          <w:sz w:val="24"/>
          <w:szCs w:val="24"/>
        </w:rPr>
        <w:t xml:space="preserve">i laboratori </w:t>
      </w:r>
      <w:r w:rsidR="00C81410" w:rsidRPr="00206A87">
        <w:rPr>
          <w:sz w:val="24"/>
          <w:szCs w:val="24"/>
        </w:rPr>
        <w:t xml:space="preserve">rappresentano le </w:t>
      </w:r>
      <w:r w:rsidR="00C734DE" w:rsidRPr="001E3910">
        <w:rPr>
          <w:sz w:val="24"/>
          <w:szCs w:val="24"/>
          <w:u w:val="single"/>
        </w:rPr>
        <w:t>Associazioni</w:t>
      </w:r>
      <w:r w:rsidR="00C734DE" w:rsidRPr="001E3910">
        <w:rPr>
          <w:sz w:val="24"/>
          <w:szCs w:val="24"/>
        </w:rPr>
        <w:t xml:space="preserve"> </w:t>
      </w:r>
      <w:r w:rsidR="00C81410" w:rsidRPr="001E3910">
        <w:rPr>
          <w:sz w:val="24"/>
          <w:szCs w:val="24"/>
          <w:u w:val="single"/>
        </w:rPr>
        <w:t>Psiquadro</w:t>
      </w:r>
      <w:r w:rsidR="00C81410" w:rsidRPr="001E3910">
        <w:rPr>
          <w:sz w:val="24"/>
          <w:szCs w:val="24"/>
        </w:rPr>
        <w:t xml:space="preserve">, </w:t>
      </w:r>
      <w:r w:rsidR="00C81410" w:rsidRPr="001E3910">
        <w:rPr>
          <w:sz w:val="24"/>
          <w:szCs w:val="24"/>
          <w:u w:val="single"/>
        </w:rPr>
        <w:t>O</w:t>
      </w:r>
      <w:r w:rsidR="00E24109" w:rsidRPr="001E3910">
        <w:rPr>
          <w:sz w:val="24"/>
          <w:szCs w:val="24"/>
          <w:u w:val="single"/>
        </w:rPr>
        <w:t>N</w:t>
      </w:r>
      <w:r w:rsidR="00C81410" w:rsidRPr="001E3910">
        <w:rPr>
          <w:sz w:val="24"/>
          <w:szCs w:val="24"/>
        </w:rPr>
        <w:t xml:space="preserve"> e </w:t>
      </w:r>
      <w:r w:rsidR="00C81410" w:rsidRPr="001E3910">
        <w:rPr>
          <w:sz w:val="24"/>
          <w:szCs w:val="24"/>
          <w:u w:val="single"/>
        </w:rPr>
        <w:t>Circo Instabile</w:t>
      </w:r>
      <w:r w:rsidR="00C81410" w:rsidRPr="00206A87">
        <w:rPr>
          <w:sz w:val="24"/>
          <w:szCs w:val="24"/>
        </w:rPr>
        <w:t xml:space="preserve">. </w:t>
      </w:r>
    </w:p>
    <w:p w:rsidR="0096128C" w:rsidRDefault="00FB774E" w:rsidP="009F0C0F">
      <w:pPr>
        <w:spacing w:after="0"/>
        <w:rPr>
          <w:sz w:val="24"/>
          <w:szCs w:val="24"/>
        </w:rPr>
      </w:pPr>
      <w:r w:rsidRPr="00206A87">
        <w:rPr>
          <w:sz w:val="24"/>
          <w:szCs w:val="24"/>
        </w:rPr>
        <w:t xml:space="preserve">Il campus sarà rivolto a </w:t>
      </w:r>
      <w:r w:rsidRPr="003E1043">
        <w:rPr>
          <w:sz w:val="24"/>
          <w:szCs w:val="24"/>
          <w:u w:val="single"/>
        </w:rPr>
        <w:t>25 alunni di scuola primaria</w:t>
      </w:r>
      <w:r w:rsidRPr="00206A87">
        <w:rPr>
          <w:sz w:val="24"/>
          <w:szCs w:val="24"/>
        </w:rPr>
        <w:t xml:space="preserve"> e </w:t>
      </w:r>
      <w:r w:rsidRPr="003E1043">
        <w:rPr>
          <w:sz w:val="24"/>
          <w:szCs w:val="24"/>
          <w:u w:val="single"/>
        </w:rPr>
        <w:t>25 alunni di scuola secondaria di I grado</w:t>
      </w:r>
      <w:r w:rsidR="0096128C">
        <w:rPr>
          <w:sz w:val="24"/>
          <w:szCs w:val="24"/>
        </w:rPr>
        <w:t>.</w:t>
      </w:r>
    </w:p>
    <w:p w:rsidR="00534833" w:rsidRPr="00A42C97" w:rsidRDefault="00FB774E" w:rsidP="009F0C0F">
      <w:pPr>
        <w:spacing w:after="0"/>
        <w:rPr>
          <w:sz w:val="24"/>
          <w:szCs w:val="24"/>
        </w:rPr>
      </w:pPr>
      <w:r w:rsidRPr="00206A87">
        <w:rPr>
          <w:sz w:val="24"/>
          <w:szCs w:val="24"/>
        </w:rPr>
        <w:t>In caso di un numero superiore di adesioni, l’Istituto provvederà a stilare una graduatoria secondo i criteri previsti dal bando.</w:t>
      </w:r>
      <w:r w:rsidR="00534833" w:rsidRPr="00206A87">
        <w:rPr>
          <w:sz w:val="24"/>
          <w:szCs w:val="24"/>
        </w:rPr>
        <w:t xml:space="preserve"> </w:t>
      </w:r>
      <w:r w:rsidR="00AB7794" w:rsidRPr="00206A87">
        <w:rPr>
          <w:sz w:val="24"/>
          <w:szCs w:val="24"/>
        </w:rPr>
        <w:t>L</w:t>
      </w:r>
      <w:r w:rsidR="00534833" w:rsidRPr="00206A87">
        <w:rPr>
          <w:sz w:val="24"/>
          <w:szCs w:val="24"/>
        </w:rPr>
        <w:t xml:space="preserve">e adesioni </w:t>
      </w:r>
      <w:r w:rsidR="00AB7794" w:rsidRPr="00206A87">
        <w:rPr>
          <w:sz w:val="24"/>
          <w:szCs w:val="24"/>
        </w:rPr>
        <w:t>vanno consegnate</w:t>
      </w:r>
      <w:r w:rsidR="00802C78">
        <w:rPr>
          <w:sz w:val="24"/>
          <w:szCs w:val="24"/>
        </w:rPr>
        <w:t xml:space="preserve"> </w:t>
      </w:r>
      <w:r w:rsidR="00A42C97" w:rsidRPr="00206A87">
        <w:rPr>
          <w:sz w:val="24"/>
          <w:szCs w:val="24"/>
        </w:rPr>
        <w:t xml:space="preserve">nella sede centrale dell’I. C. Perugia 12 </w:t>
      </w:r>
      <w:r w:rsidR="00802C78">
        <w:rPr>
          <w:sz w:val="24"/>
          <w:szCs w:val="24"/>
        </w:rPr>
        <w:t xml:space="preserve">o inviate per mail </w:t>
      </w:r>
      <w:r w:rsidR="00A42C97">
        <w:rPr>
          <w:sz w:val="24"/>
          <w:szCs w:val="24"/>
        </w:rPr>
        <w:t xml:space="preserve">all’indirizzo </w:t>
      </w:r>
      <w:r w:rsidR="003D67FA">
        <w:rPr>
          <w:sz w:val="24"/>
          <w:szCs w:val="24"/>
        </w:rPr>
        <w:t xml:space="preserve">  </w:t>
      </w:r>
      <w:r w:rsidR="00DB0667">
        <w:rPr>
          <w:sz w:val="24"/>
          <w:szCs w:val="24"/>
        </w:rPr>
        <w:t xml:space="preserve">  </w:t>
      </w:r>
      <w:r w:rsidR="00E67774" w:rsidRPr="00206A87">
        <w:rPr>
          <w:sz w:val="24"/>
          <w:szCs w:val="24"/>
        </w:rPr>
        <w:t>pgic840009@istruzione.i</w:t>
      </w:r>
      <w:r w:rsidR="00A42C97">
        <w:rPr>
          <w:sz w:val="24"/>
          <w:szCs w:val="24"/>
        </w:rPr>
        <w:t>t</w:t>
      </w:r>
      <w:r w:rsidR="00AB7794" w:rsidRPr="00206A87">
        <w:rPr>
          <w:sz w:val="24"/>
          <w:szCs w:val="24"/>
        </w:rPr>
        <w:t xml:space="preserve"> </w:t>
      </w:r>
      <w:r w:rsidR="00DB0667">
        <w:rPr>
          <w:sz w:val="24"/>
          <w:szCs w:val="24"/>
        </w:rPr>
        <w:t xml:space="preserve"> </w:t>
      </w:r>
      <w:r w:rsidR="003D67FA">
        <w:rPr>
          <w:sz w:val="24"/>
          <w:szCs w:val="24"/>
        </w:rPr>
        <w:t xml:space="preserve">  </w:t>
      </w:r>
      <w:r w:rsidR="00DB0667">
        <w:rPr>
          <w:sz w:val="24"/>
          <w:szCs w:val="24"/>
        </w:rPr>
        <w:t xml:space="preserve"> </w:t>
      </w:r>
      <w:r w:rsidR="00AB7794" w:rsidRPr="00B50E59">
        <w:rPr>
          <w:sz w:val="24"/>
          <w:szCs w:val="24"/>
          <w:u w:val="single"/>
        </w:rPr>
        <w:t>entro e non oltre</w:t>
      </w:r>
      <w:r w:rsidR="00534833" w:rsidRPr="00B50E59">
        <w:rPr>
          <w:sz w:val="24"/>
          <w:szCs w:val="24"/>
          <w:u w:val="single"/>
        </w:rPr>
        <w:t xml:space="preserve"> il 15</w:t>
      </w:r>
      <w:r w:rsidR="00534833" w:rsidRPr="00802C78">
        <w:rPr>
          <w:sz w:val="24"/>
          <w:szCs w:val="24"/>
          <w:u w:val="single"/>
        </w:rPr>
        <w:t xml:space="preserve"> agosto</w:t>
      </w:r>
      <w:r w:rsidR="00534833" w:rsidRPr="00206A87">
        <w:rPr>
          <w:sz w:val="24"/>
          <w:szCs w:val="24"/>
        </w:rPr>
        <w:t>.</w:t>
      </w:r>
      <w:r w:rsidR="00534833" w:rsidRPr="00206A87">
        <w:rPr>
          <w:rFonts w:ascii="Calibri" w:hAnsi="Calibri" w:cs="Calibri"/>
          <w:sz w:val="24"/>
          <w:szCs w:val="24"/>
        </w:rPr>
        <w:t xml:space="preserve">                                           </w:t>
      </w:r>
    </w:p>
    <w:p w:rsidR="00975AEC" w:rsidRDefault="00534833" w:rsidP="00534833">
      <w:pPr>
        <w:tabs>
          <w:tab w:val="left" w:pos="4860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206A87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="00206A87">
        <w:rPr>
          <w:rFonts w:ascii="Calibri" w:hAnsi="Calibri" w:cs="Calibri"/>
          <w:sz w:val="24"/>
          <w:szCs w:val="24"/>
        </w:rPr>
        <w:t xml:space="preserve">                      </w:t>
      </w:r>
      <w:r w:rsidRPr="00206A87">
        <w:rPr>
          <w:rFonts w:ascii="Calibri" w:hAnsi="Calibri" w:cs="Calibri"/>
          <w:sz w:val="24"/>
          <w:szCs w:val="24"/>
        </w:rPr>
        <w:t xml:space="preserve"> </w:t>
      </w:r>
    </w:p>
    <w:p w:rsidR="00534833" w:rsidRPr="00206A87" w:rsidRDefault="00975AEC" w:rsidP="00534833">
      <w:pPr>
        <w:tabs>
          <w:tab w:val="left" w:pos="4860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</w:t>
      </w:r>
      <w:r w:rsidR="00534833" w:rsidRPr="00206A87">
        <w:rPr>
          <w:rFonts w:ascii="Calibri" w:hAnsi="Calibri" w:cs="Calibri"/>
          <w:sz w:val="24"/>
          <w:szCs w:val="24"/>
        </w:rPr>
        <w:t xml:space="preserve"> </w:t>
      </w:r>
      <w:r w:rsidR="00534833" w:rsidRPr="00206A87">
        <w:rPr>
          <w:rFonts w:cstheme="minorHAnsi"/>
          <w:sz w:val="24"/>
          <w:szCs w:val="24"/>
        </w:rPr>
        <w:t>IL DIRIGENTE SCOLASTICO</w:t>
      </w:r>
    </w:p>
    <w:p w:rsidR="00534833" w:rsidRPr="00206A87" w:rsidRDefault="00534833" w:rsidP="00534833">
      <w:pPr>
        <w:tabs>
          <w:tab w:val="left" w:pos="4860"/>
        </w:tabs>
        <w:spacing w:after="0"/>
        <w:jc w:val="center"/>
        <w:rPr>
          <w:rFonts w:cstheme="minorHAnsi"/>
          <w:sz w:val="24"/>
          <w:szCs w:val="24"/>
        </w:rPr>
      </w:pPr>
      <w:r w:rsidRPr="00206A87">
        <w:rPr>
          <w:rFonts w:cstheme="minorHAnsi"/>
          <w:sz w:val="24"/>
          <w:szCs w:val="24"/>
        </w:rPr>
        <w:t xml:space="preserve">                                                                                                     Prof.ssa Iva Rossi</w:t>
      </w:r>
    </w:p>
    <w:p w:rsidR="00534833" w:rsidRPr="00B904A2" w:rsidRDefault="00534833" w:rsidP="00534833">
      <w:pPr>
        <w:pStyle w:val="Pidipagina"/>
        <w:rPr>
          <w:rFonts w:ascii="Calibri" w:hAnsi="Calibri" w:cs="Calibri"/>
          <w:sz w:val="18"/>
          <w:szCs w:val="18"/>
        </w:rPr>
      </w:pPr>
      <w:r w:rsidRPr="00B904A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Firma autografa sostituita a mezzo stampa, </w:t>
      </w:r>
    </w:p>
    <w:p w:rsidR="00534833" w:rsidRPr="00B904A2" w:rsidRDefault="00534833" w:rsidP="00534833">
      <w:pPr>
        <w:pStyle w:val="Pidipagina"/>
        <w:rPr>
          <w:rFonts w:ascii="Calibri" w:hAnsi="Calibri" w:cs="Calibri"/>
          <w:sz w:val="18"/>
          <w:szCs w:val="18"/>
        </w:rPr>
      </w:pPr>
      <w:r w:rsidRPr="00B904A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ai sensi e per gli effetti dell’art. 3 comma 2</w:t>
      </w:r>
    </w:p>
    <w:p w:rsidR="00FB774E" w:rsidRPr="00206A87" w:rsidRDefault="00534833" w:rsidP="00206A87">
      <w:pPr>
        <w:pStyle w:val="Pidipagina"/>
        <w:rPr>
          <w:rFonts w:ascii="Calibri" w:hAnsi="Calibri" w:cs="Calibri"/>
          <w:sz w:val="18"/>
          <w:szCs w:val="18"/>
        </w:rPr>
      </w:pPr>
      <w:r w:rsidRPr="00B904A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del D.lgs n. 39/1993</w:t>
      </w:r>
    </w:p>
    <w:sectPr w:rsidR="00FB774E" w:rsidRPr="00206A87" w:rsidSect="007C5D4F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59E1"/>
    <w:multiLevelType w:val="hybridMultilevel"/>
    <w:tmpl w:val="46209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0EBA"/>
    <w:multiLevelType w:val="hybridMultilevel"/>
    <w:tmpl w:val="08C4A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8C"/>
    <w:rsid w:val="00144893"/>
    <w:rsid w:val="001E3910"/>
    <w:rsid w:val="00206A87"/>
    <w:rsid w:val="002F1418"/>
    <w:rsid w:val="00303AE1"/>
    <w:rsid w:val="0032588C"/>
    <w:rsid w:val="0037599E"/>
    <w:rsid w:val="003D67FA"/>
    <w:rsid w:val="003E1043"/>
    <w:rsid w:val="00423F75"/>
    <w:rsid w:val="004759B3"/>
    <w:rsid w:val="004D7F89"/>
    <w:rsid w:val="00534833"/>
    <w:rsid w:val="00624C0B"/>
    <w:rsid w:val="007C5D4F"/>
    <w:rsid w:val="007D5EEF"/>
    <w:rsid w:val="00802C78"/>
    <w:rsid w:val="0096128C"/>
    <w:rsid w:val="00975AEC"/>
    <w:rsid w:val="009F0C0F"/>
    <w:rsid w:val="00A14AA4"/>
    <w:rsid w:val="00A42C97"/>
    <w:rsid w:val="00AB7794"/>
    <w:rsid w:val="00B05B67"/>
    <w:rsid w:val="00B50E59"/>
    <w:rsid w:val="00C45F22"/>
    <w:rsid w:val="00C734DE"/>
    <w:rsid w:val="00C81410"/>
    <w:rsid w:val="00D34C51"/>
    <w:rsid w:val="00D45A8E"/>
    <w:rsid w:val="00D66F3F"/>
    <w:rsid w:val="00DB0667"/>
    <w:rsid w:val="00DB40EB"/>
    <w:rsid w:val="00E24109"/>
    <w:rsid w:val="00E67774"/>
    <w:rsid w:val="00E96463"/>
    <w:rsid w:val="00F16CDC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A4E3-D6E1-418A-AAB5-B12C7B3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7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74E"/>
  </w:style>
  <w:style w:type="paragraph" w:styleId="NormaleWeb">
    <w:name w:val="Normal (Web)"/>
    <w:basedOn w:val="Normale"/>
    <w:rsid w:val="00FB77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FB77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774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5348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83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0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12</cp:revision>
  <dcterms:created xsi:type="dcterms:W3CDTF">2017-07-18T08:21:00Z</dcterms:created>
  <dcterms:modified xsi:type="dcterms:W3CDTF">2017-07-19T05:47:00Z</dcterms:modified>
</cp:coreProperties>
</file>