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6D" w:rsidRDefault="00A42A6D" w:rsidP="00A42A6D">
      <w:pPr>
        <w:tabs>
          <w:tab w:val="left" w:pos="5954"/>
        </w:tabs>
        <w:spacing w:after="0"/>
        <w:jc w:val="right"/>
      </w:pPr>
    </w:p>
    <w:p w:rsidR="00A42A6D" w:rsidRDefault="00F66ACC" w:rsidP="00F66ACC">
      <w:pPr>
        <w:tabs>
          <w:tab w:val="left" w:pos="5954"/>
        </w:tabs>
        <w:spacing w:after="0"/>
        <w:jc w:val="both"/>
      </w:pPr>
      <w:proofErr w:type="spellStart"/>
      <w:r>
        <w:t>Prot</w:t>
      </w:r>
      <w:proofErr w:type="spellEnd"/>
      <w:r>
        <w:t>. n. 8869/C14</w:t>
      </w:r>
      <w:r>
        <w:tab/>
        <w:t>Perugia, 25/11/2016</w:t>
      </w:r>
    </w:p>
    <w:p w:rsidR="00F66ACC" w:rsidRDefault="00F66ACC" w:rsidP="00F66ACC">
      <w:pPr>
        <w:tabs>
          <w:tab w:val="left" w:pos="5954"/>
        </w:tabs>
        <w:spacing w:after="0"/>
        <w:jc w:val="both"/>
      </w:pPr>
    </w:p>
    <w:p w:rsidR="00A42A6D" w:rsidRPr="00A42A6D" w:rsidRDefault="00A42A6D" w:rsidP="00A42A6D">
      <w:pPr>
        <w:tabs>
          <w:tab w:val="left" w:pos="5954"/>
        </w:tabs>
        <w:spacing w:after="0"/>
        <w:jc w:val="center"/>
        <w:rPr>
          <w:b/>
        </w:rPr>
      </w:pPr>
      <w:r w:rsidRPr="00A42A6D">
        <w:rPr>
          <w:b/>
        </w:rPr>
        <w:t>GRADUATORIA ESPERTI ESTERNI</w:t>
      </w:r>
    </w:p>
    <w:p w:rsidR="00A42A6D" w:rsidRPr="00A42A6D" w:rsidRDefault="00A42A6D" w:rsidP="00A42A6D">
      <w:pPr>
        <w:tabs>
          <w:tab w:val="left" w:pos="5954"/>
        </w:tabs>
        <w:spacing w:after="0"/>
        <w:jc w:val="center"/>
        <w:rPr>
          <w:b/>
        </w:rPr>
      </w:pPr>
      <w:r w:rsidRPr="00A42A6D">
        <w:rPr>
          <w:b/>
        </w:rPr>
        <w:t>PROGETTO LABORATORIO MUSICALE</w:t>
      </w:r>
    </w:p>
    <w:p w:rsidR="00A42A6D" w:rsidRDefault="00A42A6D" w:rsidP="00A42A6D">
      <w:pPr>
        <w:tabs>
          <w:tab w:val="left" w:pos="5954"/>
        </w:tabs>
        <w:spacing w:after="0"/>
        <w:jc w:val="right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432"/>
        <w:gridCol w:w="1814"/>
        <w:gridCol w:w="3382"/>
      </w:tblGrid>
      <w:tr w:rsidR="00A42A6D" w:rsidTr="00A42A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>TITOLI VALUTABILI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>PUNTI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>VALUTAZIONE (riservata all’ufficio</w:t>
            </w:r>
          </w:p>
        </w:tc>
      </w:tr>
      <w:tr w:rsidR="00A42A6D" w:rsidTr="00A42A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 xml:space="preserve">LAUREA SPECIFICA e/o DIPLOMA DI CONSERVATORIO </w:t>
            </w:r>
            <w:r>
              <w:rPr>
                <w:b/>
              </w:rPr>
              <w:t>(requisito di accesso)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center"/>
            </w:pPr>
            <w: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 w:rsidP="00A42A6D">
            <w:pPr>
              <w:tabs>
                <w:tab w:val="left" w:pos="5954"/>
              </w:tabs>
              <w:jc w:val="center"/>
            </w:pPr>
            <w:r>
              <w:t>1</w:t>
            </w:r>
          </w:p>
        </w:tc>
      </w:tr>
      <w:tr w:rsidR="00A42A6D" w:rsidTr="00A42A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>POSSESSO, OLTRE AL TITOLO DI ACCESSO, DI TITOLI SPECIFICI AFFERENTI LA TIPOLOGA DI INTEVENTO (specializzazioni, Master, corsi di formazione)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>
            <w:pPr>
              <w:tabs>
                <w:tab w:val="left" w:pos="5954"/>
              </w:tabs>
              <w:jc w:val="center"/>
            </w:pPr>
            <w:r>
              <w:t>1 per ogni titolo</w:t>
            </w:r>
          </w:p>
          <w:p w:rsidR="00A42A6D" w:rsidRDefault="00A42A6D">
            <w:pPr>
              <w:tabs>
                <w:tab w:val="left" w:pos="5954"/>
              </w:tabs>
              <w:jc w:val="center"/>
            </w:pPr>
          </w:p>
          <w:p w:rsidR="00A42A6D" w:rsidRDefault="00A42A6D">
            <w:pPr>
              <w:tabs>
                <w:tab w:val="left" w:pos="5954"/>
              </w:tabs>
              <w:jc w:val="center"/>
            </w:pP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 w:rsidP="00A42A6D">
            <w:pPr>
              <w:tabs>
                <w:tab w:val="left" w:pos="5954"/>
              </w:tabs>
              <w:jc w:val="center"/>
            </w:pPr>
            <w:r>
              <w:t>5</w:t>
            </w:r>
          </w:p>
        </w:tc>
      </w:tr>
      <w:tr w:rsidR="00A42A6D" w:rsidTr="00A42A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>PRECEDENTI ESPERIENZE DIDATTICHE IN ALTRI ISTITUTI VALUTATE POSITIVAMENTE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>
            <w:pPr>
              <w:tabs>
                <w:tab w:val="left" w:pos="5954"/>
              </w:tabs>
              <w:jc w:val="center"/>
            </w:pPr>
            <w:r>
              <w:t>1 per ogni titolo</w:t>
            </w:r>
          </w:p>
          <w:p w:rsidR="00A42A6D" w:rsidRDefault="00A42A6D">
            <w:pPr>
              <w:tabs>
                <w:tab w:val="left" w:pos="5954"/>
              </w:tabs>
              <w:jc w:val="center"/>
            </w:pPr>
          </w:p>
          <w:p w:rsidR="00A42A6D" w:rsidRDefault="00A42A6D">
            <w:pPr>
              <w:tabs>
                <w:tab w:val="left" w:pos="5954"/>
              </w:tabs>
              <w:jc w:val="center"/>
            </w:pP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 w:rsidP="00A42A6D">
            <w:pPr>
              <w:tabs>
                <w:tab w:val="left" w:pos="5954"/>
              </w:tabs>
              <w:jc w:val="center"/>
            </w:pPr>
            <w:r>
              <w:t>5</w:t>
            </w:r>
          </w:p>
        </w:tc>
      </w:tr>
      <w:tr w:rsidR="00A42A6D" w:rsidTr="00A42A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>PRECCEDENTI ESPERIENZE NELL’I. C. PERUGIA 12 VALUTATE POSITIVAMENTE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>
            <w:pPr>
              <w:tabs>
                <w:tab w:val="left" w:pos="5954"/>
              </w:tabs>
              <w:jc w:val="center"/>
            </w:pPr>
            <w:r>
              <w:t>1 per ogni titolo</w:t>
            </w:r>
          </w:p>
          <w:p w:rsidR="00A42A6D" w:rsidRDefault="00A42A6D">
            <w:pPr>
              <w:tabs>
                <w:tab w:val="left" w:pos="5954"/>
              </w:tabs>
              <w:jc w:val="center"/>
            </w:pPr>
          </w:p>
          <w:p w:rsidR="00A42A6D" w:rsidRDefault="00A42A6D">
            <w:pPr>
              <w:tabs>
                <w:tab w:val="left" w:pos="5954"/>
              </w:tabs>
              <w:jc w:val="center"/>
            </w:pP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 w:rsidP="00A42A6D">
            <w:pPr>
              <w:tabs>
                <w:tab w:val="left" w:pos="5954"/>
              </w:tabs>
              <w:jc w:val="center"/>
            </w:pPr>
            <w:r>
              <w:t>1</w:t>
            </w:r>
          </w:p>
        </w:tc>
      </w:tr>
      <w:tr w:rsidR="00A42A6D" w:rsidTr="00A42A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>ATTINENZA DEL PROGETTO PROPOSTO CON LE LINEE GUIDA DEL PTOF DELLA 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center"/>
            </w:pPr>
            <w:r>
              <w:t>3 punti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 w:rsidP="00A42A6D">
            <w:pPr>
              <w:tabs>
                <w:tab w:val="left" w:pos="5954"/>
              </w:tabs>
              <w:jc w:val="center"/>
            </w:pPr>
            <w:r>
              <w:t>3</w:t>
            </w:r>
          </w:p>
        </w:tc>
      </w:tr>
      <w:tr w:rsidR="00A42A6D" w:rsidTr="00A42A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both"/>
            </w:pPr>
            <w:r>
              <w:t>COMPENSO RICHIESTO (tariffa oraria al lordo di tutti gli oneri sia a carico dell’esperto che dell’istituto.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6D" w:rsidRDefault="00A42A6D">
            <w:pPr>
              <w:tabs>
                <w:tab w:val="left" w:pos="5954"/>
              </w:tabs>
              <w:jc w:val="center"/>
            </w:pPr>
            <w:r>
              <w:t>Fino € 30,00 punti 5</w:t>
            </w:r>
          </w:p>
          <w:p w:rsidR="00A42A6D" w:rsidRDefault="00A42A6D">
            <w:pPr>
              <w:tabs>
                <w:tab w:val="left" w:pos="5954"/>
              </w:tabs>
              <w:jc w:val="center"/>
            </w:pPr>
            <w:r>
              <w:t>Oltre € 30,00 punti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6D" w:rsidRDefault="00A42A6D" w:rsidP="00A42A6D">
            <w:pPr>
              <w:tabs>
                <w:tab w:val="left" w:pos="5954"/>
              </w:tabs>
              <w:jc w:val="center"/>
            </w:pPr>
            <w:r>
              <w:t>5</w:t>
            </w:r>
          </w:p>
        </w:tc>
      </w:tr>
    </w:tbl>
    <w:p w:rsidR="00A42A6D" w:rsidRDefault="00A42A6D" w:rsidP="00A42A6D">
      <w:pPr>
        <w:tabs>
          <w:tab w:val="left" w:pos="5954"/>
        </w:tabs>
        <w:spacing w:after="0"/>
        <w:jc w:val="both"/>
      </w:pPr>
    </w:p>
    <w:p w:rsidR="00A42A6D" w:rsidRDefault="00A42A6D" w:rsidP="00A42A6D">
      <w:pPr>
        <w:tabs>
          <w:tab w:val="left" w:pos="5954"/>
        </w:tabs>
        <w:spacing w:after="0"/>
        <w:jc w:val="both"/>
      </w:pPr>
      <w:r>
        <w:tab/>
      </w:r>
      <w:r>
        <w:tab/>
        <w:t>Il Dirigente Scolastico</w:t>
      </w:r>
    </w:p>
    <w:p w:rsidR="00A42A6D" w:rsidRDefault="00A42A6D" w:rsidP="00A42A6D">
      <w:pPr>
        <w:tabs>
          <w:tab w:val="left" w:pos="5954"/>
        </w:tabs>
        <w:spacing w:after="0"/>
        <w:jc w:val="both"/>
      </w:pPr>
      <w:r>
        <w:t xml:space="preserve">                                                                                                                                   Prof.ssa Iva Rossi</w:t>
      </w:r>
    </w:p>
    <w:p w:rsidR="00F66ACC" w:rsidRDefault="00F66ACC" w:rsidP="00F66ACC">
      <w:pPr>
        <w:pStyle w:val="Pidipagin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Firma autografa sostituita a mezzo stampa, </w:t>
      </w:r>
    </w:p>
    <w:p w:rsidR="00F66ACC" w:rsidRDefault="00F66ACC" w:rsidP="00F66ACC">
      <w:pPr>
        <w:pStyle w:val="Pidipagin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ai</w:t>
      </w:r>
      <w:proofErr w:type="gramEnd"/>
      <w:r>
        <w:rPr>
          <w:sz w:val="18"/>
          <w:szCs w:val="18"/>
        </w:rPr>
        <w:t xml:space="preserve"> sensi e per gli effetti dell’art. 3 comma 2</w:t>
      </w:r>
    </w:p>
    <w:p w:rsidR="00DC7CCE" w:rsidRPr="00F66ACC" w:rsidRDefault="00F66ACC" w:rsidP="00F66ACC">
      <w:pPr>
        <w:pStyle w:val="Pidipagin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del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39/1993</w:t>
      </w:r>
      <w:bookmarkStart w:id="0" w:name="_GoBack"/>
      <w:bookmarkEnd w:id="0"/>
    </w:p>
    <w:sectPr w:rsidR="00DC7CCE" w:rsidRPr="00F66AC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6D" w:rsidRDefault="00A42A6D" w:rsidP="00A42A6D">
      <w:pPr>
        <w:spacing w:after="0" w:line="240" w:lineRule="auto"/>
      </w:pPr>
      <w:r>
        <w:separator/>
      </w:r>
    </w:p>
  </w:endnote>
  <w:endnote w:type="continuationSeparator" w:id="0">
    <w:p w:rsidR="00A42A6D" w:rsidRDefault="00A42A6D" w:rsidP="00A4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6D" w:rsidRDefault="00A42A6D" w:rsidP="00A42A6D">
      <w:pPr>
        <w:spacing w:after="0" w:line="240" w:lineRule="auto"/>
      </w:pPr>
      <w:r>
        <w:separator/>
      </w:r>
    </w:p>
  </w:footnote>
  <w:footnote w:type="continuationSeparator" w:id="0">
    <w:p w:rsidR="00A42A6D" w:rsidRDefault="00A42A6D" w:rsidP="00A4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6D" w:rsidRPr="00A42A6D" w:rsidRDefault="00A42A6D" w:rsidP="00A42A6D">
    <w:pPr>
      <w:tabs>
        <w:tab w:val="center" w:pos="4819"/>
        <w:tab w:val="right" w:pos="9638"/>
      </w:tabs>
      <w:spacing w:after="0" w:line="240" w:lineRule="auto"/>
      <w:rPr>
        <w:rFonts w:eastAsiaTheme="minorHAnsi"/>
        <w:lang w:eastAsia="en-US"/>
      </w:rPr>
    </w:pPr>
    <w:r w:rsidRPr="00A42A6D">
      <w:rPr>
        <w:rFonts w:eastAsiaTheme="minorHAnsi"/>
        <w:noProof/>
      </w:rPr>
      <w:drawing>
        <wp:inline distT="0" distB="0" distL="0" distR="0" wp14:anchorId="34E8A08E" wp14:editId="5B642AF2">
          <wp:extent cx="6124575" cy="1057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2A6D" w:rsidRPr="00A42A6D" w:rsidRDefault="00A42A6D" w:rsidP="00A42A6D">
    <w:pPr>
      <w:spacing w:after="0" w:line="254" w:lineRule="auto"/>
      <w:jc w:val="center"/>
      <w:rPr>
        <w:rFonts w:eastAsiaTheme="minorHAnsi"/>
        <w:b/>
        <w:lang w:eastAsia="en-US"/>
      </w:rPr>
    </w:pPr>
    <w:r w:rsidRPr="00A42A6D">
      <w:rPr>
        <w:rFonts w:eastAsiaTheme="minorHAnsi"/>
        <w:noProof/>
      </w:rPr>
      <w:drawing>
        <wp:anchor distT="0" distB="0" distL="114300" distR="114300" simplePos="0" relativeHeight="251659264" behindDoc="0" locked="0" layoutInCell="1" allowOverlap="1" wp14:anchorId="2CD06B12" wp14:editId="52A84D42">
          <wp:simplePos x="0" y="0"/>
          <wp:positionH relativeFrom="column">
            <wp:posOffset>-354965</wp:posOffset>
          </wp:positionH>
          <wp:positionV relativeFrom="paragraph">
            <wp:posOffset>85725</wp:posOffset>
          </wp:positionV>
          <wp:extent cx="916305" cy="762000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5" b="19147"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2A6D">
      <w:rPr>
        <w:rFonts w:eastAsiaTheme="minorHAnsi"/>
        <w:b/>
        <w:lang w:eastAsia="en-US"/>
      </w:rPr>
      <w:t>ISTITUTO COMPRENSIVO STATALE “PERUGIA 12”</w:t>
    </w:r>
  </w:p>
  <w:p w:rsidR="00A42A6D" w:rsidRPr="00A42A6D" w:rsidRDefault="00A42A6D" w:rsidP="00A42A6D">
    <w:pPr>
      <w:spacing w:after="0" w:line="254" w:lineRule="auto"/>
      <w:jc w:val="center"/>
      <w:rPr>
        <w:rFonts w:eastAsiaTheme="minorHAnsi"/>
        <w:b/>
        <w:lang w:eastAsia="en-US"/>
      </w:rPr>
    </w:pPr>
    <w:r w:rsidRPr="00A42A6D">
      <w:rPr>
        <w:rFonts w:eastAsiaTheme="minorHAnsi"/>
        <w:b/>
        <w:lang w:eastAsia="en-US"/>
      </w:rPr>
      <w:t xml:space="preserve">Via </w:t>
    </w:r>
    <w:proofErr w:type="spellStart"/>
    <w:r w:rsidRPr="00A42A6D">
      <w:rPr>
        <w:rFonts w:eastAsiaTheme="minorHAnsi"/>
        <w:b/>
        <w:lang w:eastAsia="en-US"/>
      </w:rPr>
      <w:t>Cestellini</w:t>
    </w:r>
    <w:proofErr w:type="spellEnd"/>
    <w:r w:rsidRPr="00A42A6D">
      <w:rPr>
        <w:rFonts w:eastAsiaTheme="minorHAnsi"/>
        <w:b/>
        <w:lang w:eastAsia="en-US"/>
      </w:rPr>
      <w:t xml:space="preserve">, 3 – 06135 Ponte San Giovanni </w:t>
    </w:r>
    <w:proofErr w:type="gramStart"/>
    <w:r w:rsidRPr="00A42A6D">
      <w:rPr>
        <w:rFonts w:eastAsiaTheme="minorHAnsi"/>
        <w:b/>
        <w:lang w:eastAsia="en-US"/>
      </w:rPr>
      <w:t>( Perugia</w:t>
    </w:r>
    <w:proofErr w:type="gramEnd"/>
    <w:r w:rsidRPr="00A42A6D">
      <w:rPr>
        <w:rFonts w:eastAsiaTheme="minorHAnsi"/>
        <w:b/>
        <w:lang w:eastAsia="en-US"/>
      </w:rPr>
      <w:t>)</w:t>
    </w:r>
  </w:p>
  <w:p w:rsidR="00A42A6D" w:rsidRPr="00A42A6D" w:rsidRDefault="00A42A6D" w:rsidP="00A42A6D">
    <w:pPr>
      <w:spacing w:after="0" w:line="254" w:lineRule="auto"/>
      <w:jc w:val="center"/>
      <w:rPr>
        <w:rFonts w:eastAsiaTheme="minorHAnsi"/>
        <w:b/>
        <w:lang w:eastAsia="en-US"/>
      </w:rPr>
    </w:pPr>
    <w:r w:rsidRPr="00A42A6D">
      <w:rPr>
        <w:rFonts w:eastAsiaTheme="minorHAnsi"/>
        <w:b/>
        <w:lang w:eastAsia="en-US"/>
      </w:rPr>
      <w:t>C.F. 94127320540 - COD. MEC. PGIC840009</w:t>
    </w:r>
  </w:p>
  <w:p w:rsidR="00A42A6D" w:rsidRPr="00A42A6D" w:rsidRDefault="00A42A6D" w:rsidP="00A42A6D">
    <w:pPr>
      <w:spacing w:after="0" w:line="254" w:lineRule="auto"/>
      <w:jc w:val="center"/>
      <w:rPr>
        <w:rFonts w:eastAsiaTheme="minorHAnsi"/>
        <w:b/>
        <w:sz w:val="20"/>
        <w:szCs w:val="20"/>
        <w:lang w:eastAsia="en-US"/>
      </w:rPr>
    </w:pPr>
    <w:proofErr w:type="spellStart"/>
    <w:r w:rsidRPr="00A42A6D">
      <w:rPr>
        <w:rFonts w:eastAsiaTheme="minorHAnsi"/>
        <w:b/>
        <w:sz w:val="20"/>
        <w:szCs w:val="20"/>
        <w:lang w:eastAsia="en-US"/>
      </w:rPr>
      <w:t>Tel</w:t>
    </w:r>
    <w:proofErr w:type="spellEnd"/>
    <w:r w:rsidRPr="00A42A6D">
      <w:rPr>
        <w:rFonts w:eastAsiaTheme="minorHAnsi"/>
        <w:b/>
        <w:sz w:val="20"/>
        <w:szCs w:val="20"/>
        <w:lang w:eastAsia="en-US"/>
      </w:rPr>
      <w:t xml:space="preserve"> centralino 075 395539 – 075393320 – fax 075 393906</w:t>
    </w:r>
  </w:p>
  <w:p w:rsidR="00A42A6D" w:rsidRPr="00A42A6D" w:rsidRDefault="00A42A6D" w:rsidP="00A42A6D">
    <w:pPr>
      <w:tabs>
        <w:tab w:val="center" w:pos="4819"/>
        <w:tab w:val="right" w:pos="9638"/>
      </w:tabs>
      <w:spacing w:after="0" w:line="240" w:lineRule="auto"/>
      <w:rPr>
        <w:rFonts w:eastAsiaTheme="minorHAnsi"/>
        <w:lang w:eastAsia="en-US"/>
      </w:rPr>
    </w:pPr>
    <w:r w:rsidRPr="00A42A6D">
      <w:rPr>
        <w:rFonts w:eastAsiaTheme="minorHAnsi"/>
        <w:b/>
        <w:lang w:eastAsia="en-US"/>
      </w:rPr>
      <w:tab/>
      <w:t xml:space="preserve">E </w:t>
    </w:r>
    <w:proofErr w:type="gramStart"/>
    <w:r w:rsidRPr="00A42A6D">
      <w:rPr>
        <w:rFonts w:eastAsiaTheme="minorHAnsi"/>
        <w:b/>
        <w:lang w:eastAsia="en-US"/>
      </w:rPr>
      <w:t xml:space="preserve">mail:  </w:t>
    </w:r>
    <w:hyperlink r:id="rId3" w:history="1">
      <w:r w:rsidRPr="00A42A6D">
        <w:rPr>
          <w:rFonts w:eastAsiaTheme="minorHAnsi"/>
          <w:b/>
          <w:color w:val="0000FF"/>
          <w:u w:val="single"/>
          <w:lang w:eastAsia="en-US"/>
        </w:rPr>
        <w:t>PGIC840009@istruzione.it</w:t>
      </w:r>
      <w:proofErr w:type="gramEnd"/>
    </w:hyperlink>
    <w:r w:rsidRPr="00A42A6D">
      <w:rPr>
        <w:rFonts w:eastAsiaTheme="minorHAnsi"/>
        <w:b/>
        <w:lang w:eastAsia="en-US"/>
      </w:rPr>
      <w:t xml:space="preserve"> – PEC: PGIC840009@PEC.ISTRUZIONE.IT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3A"/>
    <w:rsid w:val="00A42A6D"/>
    <w:rsid w:val="00DC7CCE"/>
    <w:rsid w:val="00EB103A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2306-F28D-447F-9451-376E7DF0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A6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2A6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2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A6D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2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A6D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40009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2016-11-25T09:18:00Z</dcterms:created>
  <dcterms:modified xsi:type="dcterms:W3CDTF">2016-11-26T09:34:00Z</dcterms:modified>
</cp:coreProperties>
</file>