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D9F4" w14:textId="77777777" w:rsidR="00252E06" w:rsidRDefault="00252E06" w:rsidP="00252E06">
      <w:pPr>
        <w:tabs>
          <w:tab w:val="center" w:pos="4536"/>
        </w:tabs>
        <w:spacing w:after="0" w:line="240" w:lineRule="auto"/>
        <w:rPr>
          <w:rFonts w:cstheme="minorHAnsi"/>
          <w:b/>
          <w:sz w:val="23"/>
          <w:szCs w:val="23"/>
        </w:rPr>
      </w:pPr>
    </w:p>
    <w:p w14:paraId="29702BDA" w14:textId="77777777" w:rsidR="00252E06" w:rsidRPr="00F6684D" w:rsidRDefault="00252E06" w:rsidP="00252E06">
      <w:pPr>
        <w:tabs>
          <w:tab w:val="center" w:pos="4536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6684D">
        <w:rPr>
          <w:rFonts w:cstheme="minorHAnsi"/>
          <w:b/>
          <w:sz w:val="18"/>
          <w:szCs w:val="18"/>
        </w:rPr>
        <w:t>ISTITUTO COMPRENSIVO STATALE “PERUGIA 12”</w:t>
      </w:r>
    </w:p>
    <w:p w14:paraId="4F4F053D" w14:textId="77777777" w:rsidR="00252E06" w:rsidRPr="00F6684D" w:rsidRDefault="00252E06" w:rsidP="00252E06">
      <w:pPr>
        <w:spacing w:after="0"/>
        <w:jc w:val="center"/>
        <w:rPr>
          <w:rFonts w:cstheme="minorHAnsi"/>
          <w:b/>
          <w:sz w:val="18"/>
          <w:szCs w:val="18"/>
        </w:rPr>
      </w:pPr>
      <w:r w:rsidRPr="00F6684D">
        <w:rPr>
          <w:rFonts w:cstheme="minorHAnsi"/>
          <w:noProof/>
          <w:sz w:val="18"/>
          <w:szCs w:val="18"/>
          <w:lang w:eastAsia="it-IT"/>
        </w:rPr>
        <w:drawing>
          <wp:anchor distT="0" distB="0" distL="133350" distR="114300" simplePos="0" relativeHeight="251659264" behindDoc="0" locked="0" layoutInCell="1" allowOverlap="1" wp14:anchorId="586304BD" wp14:editId="69B99A34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714375" cy="590550"/>
            <wp:effectExtent l="0" t="0" r="9525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471" b="1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84D">
        <w:rPr>
          <w:rFonts w:cstheme="minorHAnsi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105DAB0A" wp14:editId="7477528E">
            <wp:simplePos x="0" y="0"/>
            <wp:positionH relativeFrom="margin">
              <wp:posOffset>5346700</wp:posOffset>
            </wp:positionH>
            <wp:positionV relativeFrom="paragraph">
              <wp:posOffset>5080</wp:posOffset>
            </wp:positionV>
            <wp:extent cx="5429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21" y="21268"/>
                <wp:lineTo x="21221" y="0"/>
                <wp:lineTo x="0" y="0"/>
              </wp:wrapPolygon>
            </wp:wrapThrough>
            <wp:docPr id="2" name="Immagine 1" descr="stemma della repubblica italiana (logo), link all\'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stemma della repubblica italiana (logo), link all\'home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84D">
        <w:rPr>
          <w:rFonts w:cstheme="minorHAnsi"/>
          <w:b/>
          <w:sz w:val="18"/>
          <w:szCs w:val="18"/>
        </w:rPr>
        <w:t xml:space="preserve">                              Via </w:t>
      </w:r>
      <w:proofErr w:type="spellStart"/>
      <w:r w:rsidRPr="00F6684D">
        <w:rPr>
          <w:rFonts w:cstheme="minorHAnsi"/>
          <w:b/>
          <w:sz w:val="18"/>
          <w:szCs w:val="18"/>
        </w:rPr>
        <w:t>Cestellini</w:t>
      </w:r>
      <w:proofErr w:type="spellEnd"/>
      <w:r w:rsidRPr="00F6684D">
        <w:rPr>
          <w:rFonts w:cstheme="minorHAnsi"/>
          <w:b/>
          <w:sz w:val="18"/>
          <w:szCs w:val="18"/>
        </w:rPr>
        <w:t>, 3 – 06135 Ponte San Giovanni (Perugia)</w:t>
      </w:r>
    </w:p>
    <w:p w14:paraId="2588D419" w14:textId="77777777" w:rsidR="00252E06" w:rsidRPr="00F6684D" w:rsidRDefault="00252E06" w:rsidP="00252E0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6684D">
        <w:rPr>
          <w:rFonts w:cstheme="minorHAnsi"/>
          <w:b/>
          <w:sz w:val="18"/>
          <w:szCs w:val="18"/>
        </w:rPr>
        <w:t xml:space="preserve">                     C.F. 94127320540 - COD. MEC. PGIC840009</w:t>
      </w:r>
    </w:p>
    <w:p w14:paraId="0D3D7BE2" w14:textId="77777777" w:rsidR="00252E06" w:rsidRPr="00F6684D" w:rsidRDefault="00252E06" w:rsidP="00252E0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6684D">
        <w:rPr>
          <w:rFonts w:cstheme="minorHAnsi"/>
          <w:b/>
          <w:sz w:val="18"/>
          <w:szCs w:val="18"/>
        </w:rPr>
        <w:t xml:space="preserve">                        Tel. centralino 075 395539 – 075393320 – fax 075 393906</w:t>
      </w:r>
    </w:p>
    <w:p w14:paraId="0AC63471" w14:textId="77777777" w:rsidR="00252E06" w:rsidRPr="00F6684D" w:rsidRDefault="00252E06" w:rsidP="00252E0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6684D">
        <w:rPr>
          <w:rFonts w:cstheme="minorHAnsi"/>
          <w:b/>
          <w:sz w:val="18"/>
          <w:szCs w:val="18"/>
        </w:rPr>
        <w:t xml:space="preserve">                      </w:t>
      </w:r>
      <w:proofErr w:type="gramStart"/>
      <w:r w:rsidRPr="00F6684D">
        <w:rPr>
          <w:rFonts w:cstheme="minorHAnsi"/>
          <w:b/>
          <w:sz w:val="18"/>
          <w:szCs w:val="18"/>
        </w:rPr>
        <w:t>E mail</w:t>
      </w:r>
      <w:proofErr w:type="gramEnd"/>
      <w:r w:rsidRPr="00F6684D">
        <w:rPr>
          <w:rFonts w:cstheme="minorHAnsi"/>
          <w:b/>
          <w:sz w:val="18"/>
          <w:szCs w:val="18"/>
        </w:rPr>
        <w:t xml:space="preserve">: </w:t>
      </w:r>
      <w:hyperlink r:id="rId7">
        <w:r w:rsidRPr="00F6684D">
          <w:rPr>
            <w:rFonts w:cstheme="minorHAnsi"/>
            <w:b/>
            <w:color w:val="0000FF"/>
            <w:sz w:val="18"/>
            <w:szCs w:val="18"/>
            <w:u w:val="single"/>
          </w:rPr>
          <w:t>PGIC840009@istruzione.it</w:t>
        </w:r>
      </w:hyperlink>
      <w:r w:rsidRPr="00F6684D">
        <w:rPr>
          <w:rFonts w:cstheme="minorHAnsi"/>
          <w:b/>
          <w:sz w:val="18"/>
          <w:szCs w:val="18"/>
        </w:rPr>
        <w:t xml:space="preserve"> – PEC: </w:t>
      </w:r>
      <w:hyperlink r:id="rId8">
        <w:r w:rsidRPr="00F6684D">
          <w:rPr>
            <w:rFonts w:cstheme="minorHAnsi"/>
            <w:b/>
            <w:color w:val="0000FF"/>
            <w:sz w:val="18"/>
            <w:szCs w:val="18"/>
            <w:u w:val="single"/>
          </w:rPr>
          <w:t>PGIC840009@PEC.ISTRUZIONE.IT</w:t>
        </w:r>
      </w:hyperlink>
    </w:p>
    <w:p w14:paraId="70D69463" w14:textId="77777777" w:rsidR="00252E06" w:rsidRPr="00F6684D" w:rsidRDefault="00252E06" w:rsidP="00252E06">
      <w:pPr>
        <w:tabs>
          <w:tab w:val="center" w:pos="4649"/>
          <w:tab w:val="left" w:pos="7128"/>
        </w:tabs>
        <w:spacing w:after="0" w:line="240" w:lineRule="auto"/>
        <w:jc w:val="center"/>
        <w:rPr>
          <w:rFonts w:cstheme="minorHAnsi"/>
          <w:color w:val="0000FF"/>
          <w:sz w:val="18"/>
          <w:szCs w:val="18"/>
        </w:rPr>
      </w:pPr>
      <w:r w:rsidRPr="00F6684D">
        <w:rPr>
          <w:rFonts w:cstheme="minorHAnsi"/>
          <w:b/>
          <w:sz w:val="18"/>
          <w:szCs w:val="18"/>
        </w:rPr>
        <w:t xml:space="preserve">Sito: </w:t>
      </w:r>
      <w:r w:rsidRPr="00F6684D">
        <w:rPr>
          <w:rFonts w:cstheme="minorHAnsi"/>
          <w:b/>
          <w:color w:val="0000FF"/>
          <w:sz w:val="18"/>
          <w:szCs w:val="18"/>
          <w:u w:val="single"/>
        </w:rPr>
        <w:t>www.istitutocomprensivoperugia12.edu.it</w:t>
      </w:r>
    </w:p>
    <w:p w14:paraId="730782C9" w14:textId="77777777" w:rsidR="00252E06" w:rsidRPr="00E96EF9" w:rsidRDefault="00252E06" w:rsidP="00252E0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2315DB9" w14:textId="77777777" w:rsidR="00252E06" w:rsidRDefault="00252E06" w:rsidP="00252E0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41487">
        <w:rPr>
          <w:rFonts w:cstheme="minorHAnsi"/>
          <w:b/>
          <w:bCs/>
          <w:sz w:val="28"/>
          <w:szCs w:val="28"/>
        </w:rPr>
        <w:t>REPORT SETTIMANALE ATTIVITA’ DIDATTICA A DISTANZA</w:t>
      </w:r>
    </w:p>
    <w:p w14:paraId="3AE529B2" w14:textId="77777777" w:rsidR="00252E06" w:rsidRPr="00141487" w:rsidRDefault="00252E06" w:rsidP="00252E0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41487">
        <w:rPr>
          <w:rFonts w:cstheme="minorHAnsi"/>
          <w:b/>
          <w:bCs/>
          <w:sz w:val="16"/>
          <w:szCs w:val="16"/>
        </w:rPr>
        <w:t>(modello A)</w:t>
      </w:r>
      <w:r w:rsidRPr="00141487">
        <w:rPr>
          <w:rFonts w:cstheme="minorHAnsi"/>
          <w:b/>
          <w:bCs/>
          <w:sz w:val="28"/>
          <w:szCs w:val="28"/>
        </w:rPr>
        <w:br/>
      </w:r>
    </w:p>
    <w:p w14:paraId="047D60F2" w14:textId="77777777" w:rsidR="00252E06" w:rsidRPr="008C2C3E" w:rsidRDefault="00252E06" w:rsidP="00252E06">
      <w:pPr>
        <w:rPr>
          <w:rFonts w:cstheme="minorHAnsi"/>
        </w:rPr>
      </w:pPr>
    </w:p>
    <w:p w14:paraId="58FCCEC6" w14:textId="77777777" w:rsidR="00252E06" w:rsidRPr="008C2C3E" w:rsidRDefault="00252E06" w:rsidP="00252E06">
      <w:pPr>
        <w:jc w:val="both"/>
        <w:rPr>
          <w:rFonts w:cstheme="minorHAnsi"/>
        </w:rPr>
      </w:pPr>
      <w:r w:rsidRPr="008C2C3E">
        <w:rPr>
          <w:rFonts w:cstheme="minorHAnsi"/>
        </w:rPr>
        <w:t>Docente: ______________________________</w:t>
      </w:r>
    </w:p>
    <w:p w14:paraId="759557DF" w14:textId="77777777" w:rsidR="00252E06" w:rsidRPr="008C2C3E" w:rsidRDefault="00252E06" w:rsidP="00252E06">
      <w:pPr>
        <w:jc w:val="both"/>
        <w:rPr>
          <w:rFonts w:cstheme="minorHAnsi"/>
        </w:rPr>
      </w:pPr>
      <w:r w:rsidRPr="008C2C3E">
        <w:rPr>
          <w:rFonts w:cstheme="minorHAnsi"/>
        </w:rPr>
        <w:t xml:space="preserve">Scuola: </w:t>
      </w:r>
    </w:p>
    <w:p w14:paraId="7D58ECF6" w14:textId="77777777" w:rsidR="00252E06" w:rsidRPr="008C2C3E" w:rsidRDefault="00252E06" w:rsidP="00252E0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8C2C3E">
        <w:rPr>
          <w:rFonts w:cstheme="minorHAnsi"/>
        </w:rPr>
        <w:t>Infanzia</w:t>
      </w:r>
    </w:p>
    <w:p w14:paraId="57878962" w14:textId="77777777" w:rsidR="00252E06" w:rsidRPr="008C2C3E" w:rsidRDefault="00252E06" w:rsidP="00252E0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8C2C3E">
        <w:rPr>
          <w:rFonts w:cstheme="minorHAnsi"/>
        </w:rPr>
        <w:t>Primaria</w:t>
      </w:r>
    </w:p>
    <w:p w14:paraId="05AE63B9" w14:textId="77777777" w:rsidR="00252E06" w:rsidRPr="008C2C3E" w:rsidRDefault="00252E06" w:rsidP="00252E0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8C2C3E">
        <w:rPr>
          <w:rFonts w:cstheme="minorHAnsi"/>
        </w:rPr>
        <w:t>Secondaria di Primo Grado</w:t>
      </w:r>
    </w:p>
    <w:p w14:paraId="0E3471FF" w14:textId="77777777" w:rsidR="00252E06" w:rsidRPr="008C2C3E" w:rsidRDefault="00252E06" w:rsidP="00252E06">
      <w:pPr>
        <w:jc w:val="both"/>
        <w:rPr>
          <w:rFonts w:cstheme="minorHAnsi"/>
        </w:rPr>
      </w:pPr>
    </w:p>
    <w:p w14:paraId="0D06098C" w14:textId="77777777" w:rsidR="00252E06" w:rsidRPr="008C2C3E" w:rsidRDefault="00252E06" w:rsidP="00252E06">
      <w:pPr>
        <w:jc w:val="both"/>
        <w:rPr>
          <w:rFonts w:cstheme="minorHAnsi"/>
        </w:rPr>
      </w:pPr>
      <w:r w:rsidRPr="008C2C3E">
        <w:rPr>
          <w:rFonts w:cstheme="minorHAnsi"/>
        </w:rPr>
        <w:t>Classe_________</w:t>
      </w:r>
      <w:r w:rsidRPr="008C2C3E">
        <w:rPr>
          <w:rFonts w:cstheme="minorHAnsi"/>
        </w:rPr>
        <w:br/>
        <w:t xml:space="preserve">N. Alunni______________ </w:t>
      </w:r>
      <w:r w:rsidR="0080776C">
        <w:rPr>
          <w:rFonts w:cstheme="minorHAnsi"/>
        </w:rPr>
        <w:t xml:space="preserve">di cui </w:t>
      </w:r>
      <w:r w:rsidRPr="008C2C3E">
        <w:rPr>
          <w:rFonts w:cstheme="minorHAnsi"/>
        </w:rPr>
        <w:t>alunni con BES____________</w:t>
      </w:r>
    </w:p>
    <w:p w14:paraId="3BA90565" w14:textId="77777777" w:rsidR="00252E06" w:rsidRPr="008C2C3E" w:rsidRDefault="00252E06" w:rsidP="00252E06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2494"/>
        <w:gridCol w:w="1360"/>
        <w:gridCol w:w="1271"/>
        <w:gridCol w:w="1263"/>
        <w:gridCol w:w="1547"/>
        <w:gridCol w:w="564"/>
      </w:tblGrid>
      <w:tr w:rsidR="00252E06" w:rsidRPr="008C2C3E" w14:paraId="79978A27" w14:textId="77777777" w:rsidTr="00DE1B98">
        <w:trPr>
          <w:trHeight w:val="310"/>
        </w:trPr>
        <w:tc>
          <w:tcPr>
            <w:tcW w:w="1004" w:type="dxa"/>
          </w:tcPr>
          <w:p w14:paraId="5E40BCBF" w14:textId="77777777" w:rsidR="00252E06" w:rsidRPr="008C2C3E" w:rsidRDefault="00252E06" w:rsidP="00DE1B98">
            <w:pPr>
              <w:pStyle w:val="TableParagraph"/>
              <w:spacing w:before="1" w:line="274" w:lineRule="exact"/>
              <w:ind w:left="105"/>
              <w:rPr>
                <w:rFonts w:asciiTheme="minorHAnsi" w:hAnsiTheme="minorHAnsi" w:cstheme="minorHAnsi"/>
              </w:rPr>
            </w:pPr>
            <w:r w:rsidRPr="008C2C3E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494" w:type="dxa"/>
          </w:tcPr>
          <w:p w14:paraId="7495C90B" w14:textId="0948C07F" w:rsidR="00252E06" w:rsidRPr="008C2C3E" w:rsidRDefault="00252E06" w:rsidP="00DE1B98">
            <w:pPr>
              <w:pStyle w:val="TableParagraph"/>
              <w:spacing w:before="1" w:line="274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8C2C3E">
              <w:rPr>
                <w:rFonts w:asciiTheme="minorHAnsi" w:hAnsiTheme="minorHAnsi" w:cstheme="minorHAnsi"/>
              </w:rPr>
              <w:t>Attività</w:t>
            </w:r>
            <w:proofErr w:type="spellEnd"/>
            <w:r w:rsidRPr="008C2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2C3E">
              <w:rPr>
                <w:rFonts w:asciiTheme="minorHAnsi" w:hAnsiTheme="minorHAnsi" w:cstheme="minorHAnsi"/>
              </w:rPr>
              <w:t>svolte</w:t>
            </w:r>
            <w:proofErr w:type="spellEnd"/>
            <w:r w:rsidRPr="008C2C3E">
              <w:rPr>
                <w:rFonts w:asciiTheme="minorHAnsi" w:hAnsiTheme="minorHAnsi" w:cstheme="minorHAnsi"/>
              </w:rPr>
              <w:t>/</w:t>
            </w:r>
            <w:r w:rsidR="007F7F9A">
              <w:rPr>
                <w:rFonts w:asciiTheme="minorHAnsi" w:hAnsiTheme="minorHAnsi" w:cstheme="minorHAnsi"/>
              </w:rPr>
              <w:br/>
            </w:r>
            <w:bookmarkStart w:id="0" w:name="_GoBack"/>
            <w:bookmarkEnd w:id="0"/>
            <w:proofErr w:type="spellStart"/>
            <w:r w:rsidRPr="008C2C3E">
              <w:rPr>
                <w:rFonts w:asciiTheme="minorHAnsi" w:hAnsiTheme="minorHAnsi" w:cstheme="minorHAnsi"/>
              </w:rPr>
              <w:t>Argomento</w:t>
            </w:r>
            <w:proofErr w:type="spellEnd"/>
            <w:r w:rsidRPr="008C2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2C3E">
              <w:rPr>
                <w:rFonts w:asciiTheme="minorHAnsi" w:hAnsiTheme="minorHAnsi" w:cstheme="minorHAnsi"/>
              </w:rPr>
              <w:t>Assegnato</w:t>
            </w:r>
            <w:proofErr w:type="spellEnd"/>
          </w:p>
        </w:tc>
        <w:tc>
          <w:tcPr>
            <w:tcW w:w="0" w:type="auto"/>
          </w:tcPr>
          <w:p w14:paraId="314EAD26" w14:textId="77777777" w:rsidR="00252E06" w:rsidRPr="008C2C3E" w:rsidRDefault="00252E06" w:rsidP="00DE1B98">
            <w:pPr>
              <w:pStyle w:val="TableParagraph"/>
              <w:spacing w:before="1" w:line="274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8C2C3E">
              <w:rPr>
                <w:rFonts w:asciiTheme="minorHAnsi" w:hAnsiTheme="minorHAnsi" w:cstheme="minorHAnsi"/>
              </w:rPr>
              <w:t>Alunni</w:t>
            </w:r>
            <w:proofErr w:type="spellEnd"/>
            <w:r w:rsidRPr="008C2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2C3E">
              <w:rPr>
                <w:rFonts w:asciiTheme="minorHAnsi" w:hAnsiTheme="minorHAnsi" w:cstheme="minorHAnsi"/>
              </w:rPr>
              <w:t>presenti</w:t>
            </w:r>
            <w:proofErr w:type="spellEnd"/>
          </w:p>
        </w:tc>
        <w:tc>
          <w:tcPr>
            <w:tcW w:w="0" w:type="auto"/>
          </w:tcPr>
          <w:p w14:paraId="325551EA" w14:textId="77777777" w:rsidR="00252E06" w:rsidRPr="008C2C3E" w:rsidRDefault="00252E06" w:rsidP="00DE1B98">
            <w:pPr>
              <w:pStyle w:val="TableParagraph"/>
              <w:spacing w:before="1" w:line="274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8C2C3E">
              <w:rPr>
                <w:rFonts w:asciiTheme="minorHAnsi" w:hAnsiTheme="minorHAnsi" w:cstheme="minorHAnsi"/>
              </w:rPr>
              <w:t>Alunni</w:t>
            </w:r>
            <w:proofErr w:type="spellEnd"/>
            <w:r w:rsidRPr="008C2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2C3E">
              <w:rPr>
                <w:rFonts w:asciiTheme="minorHAnsi" w:hAnsiTheme="minorHAnsi" w:cstheme="minorHAnsi"/>
              </w:rPr>
              <w:t>Assenti</w:t>
            </w:r>
            <w:proofErr w:type="spellEnd"/>
          </w:p>
        </w:tc>
        <w:tc>
          <w:tcPr>
            <w:tcW w:w="0" w:type="auto"/>
          </w:tcPr>
          <w:p w14:paraId="0E343FF3" w14:textId="77777777" w:rsidR="00252E06" w:rsidRPr="008C2C3E" w:rsidRDefault="00252E06" w:rsidP="00DE1B98">
            <w:pPr>
              <w:pStyle w:val="TableParagraph"/>
              <w:spacing w:before="1" w:line="274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8C2C3E">
              <w:rPr>
                <w:rFonts w:asciiTheme="minorHAnsi" w:hAnsiTheme="minorHAnsi" w:cstheme="minorHAnsi"/>
              </w:rPr>
              <w:t>Metodologie</w:t>
            </w:r>
            <w:proofErr w:type="spellEnd"/>
          </w:p>
        </w:tc>
        <w:tc>
          <w:tcPr>
            <w:tcW w:w="0" w:type="auto"/>
          </w:tcPr>
          <w:p w14:paraId="0585FAC3" w14:textId="77777777" w:rsidR="00252E06" w:rsidRPr="008C2C3E" w:rsidRDefault="00252E06" w:rsidP="00DE1B98">
            <w:pPr>
              <w:pStyle w:val="TableParagraph"/>
              <w:spacing w:before="1" w:line="274" w:lineRule="exact"/>
              <w:ind w:left="109"/>
              <w:rPr>
                <w:rFonts w:asciiTheme="minorHAnsi" w:hAnsiTheme="minorHAnsi" w:cstheme="minorHAnsi"/>
              </w:rPr>
            </w:pPr>
            <w:proofErr w:type="spellStart"/>
            <w:r w:rsidRPr="008C2C3E">
              <w:rPr>
                <w:rFonts w:asciiTheme="minorHAnsi" w:hAnsiTheme="minorHAnsi" w:cstheme="minorHAnsi"/>
              </w:rPr>
              <w:t>Strumenti</w:t>
            </w:r>
            <w:proofErr w:type="spellEnd"/>
            <w:r w:rsidRPr="008C2C3E">
              <w:rPr>
                <w:rFonts w:asciiTheme="minorHAnsi" w:hAnsiTheme="minorHAnsi" w:cstheme="minorHAnsi"/>
              </w:rPr>
              <w:t>/</w:t>
            </w:r>
            <w:r w:rsidRPr="008C2C3E">
              <w:rPr>
                <w:rFonts w:asciiTheme="minorHAnsi" w:hAnsiTheme="minorHAnsi" w:cstheme="minorHAnsi"/>
              </w:rPr>
              <w:br/>
              <w:t xml:space="preserve">Data di </w:t>
            </w:r>
            <w:proofErr w:type="spellStart"/>
            <w:r w:rsidRPr="008C2C3E">
              <w:rPr>
                <w:rFonts w:asciiTheme="minorHAnsi" w:hAnsiTheme="minorHAnsi" w:cstheme="minorHAnsi"/>
              </w:rPr>
              <w:t>consegna</w:t>
            </w:r>
            <w:proofErr w:type="spellEnd"/>
          </w:p>
        </w:tc>
        <w:tc>
          <w:tcPr>
            <w:tcW w:w="0" w:type="auto"/>
          </w:tcPr>
          <w:p w14:paraId="7FF1C821" w14:textId="77777777" w:rsidR="00252E06" w:rsidRPr="008C2C3E" w:rsidRDefault="00252E06" w:rsidP="00DE1B98">
            <w:pPr>
              <w:pStyle w:val="TableParagraph"/>
              <w:spacing w:before="1" w:line="274" w:lineRule="exact"/>
              <w:ind w:left="109"/>
              <w:rPr>
                <w:rFonts w:asciiTheme="minorHAnsi" w:hAnsiTheme="minorHAnsi" w:cstheme="minorHAnsi"/>
              </w:rPr>
            </w:pPr>
            <w:proofErr w:type="spellStart"/>
            <w:r w:rsidRPr="008C2C3E">
              <w:rPr>
                <w:rFonts w:asciiTheme="minorHAnsi" w:hAnsiTheme="minorHAnsi" w:cstheme="minorHAnsi"/>
              </w:rPr>
              <w:t>Altro</w:t>
            </w:r>
            <w:proofErr w:type="spellEnd"/>
          </w:p>
        </w:tc>
      </w:tr>
      <w:tr w:rsidR="00252E06" w:rsidRPr="008C2C3E" w14:paraId="43016995" w14:textId="77777777" w:rsidTr="00DE1B98">
        <w:trPr>
          <w:trHeight w:val="305"/>
        </w:trPr>
        <w:tc>
          <w:tcPr>
            <w:tcW w:w="1004" w:type="dxa"/>
          </w:tcPr>
          <w:p w14:paraId="459BF739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14:paraId="0B6825B2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7AC4ED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E198D5" w14:textId="77777777" w:rsidR="00252E06" w:rsidRPr="008C2C3E" w:rsidRDefault="00252E06" w:rsidP="00DE1B9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B0E9F7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0C6040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D567F2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52E06" w:rsidRPr="008C2C3E" w14:paraId="308831E8" w14:textId="77777777" w:rsidTr="00DE1B98">
        <w:trPr>
          <w:trHeight w:val="310"/>
        </w:trPr>
        <w:tc>
          <w:tcPr>
            <w:tcW w:w="1004" w:type="dxa"/>
          </w:tcPr>
          <w:p w14:paraId="283C5B96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14:paraId="2E9256E5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1C5B05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DCA1C3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36929A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A2F2D7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4AF43B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52E06" w:rsidRPr="008C2C3E" w14:paraId="783007C7" w14:textId="77777777" w:rsidTr="00DE1B98">
        <w:trPr>
          <w:trHeight w:val="310"/>
        </w:trPr>
        <w:tc>
          <w:tcPr>
            <w:tcW w:w="1004" w:type="dxa"/>
          </w:tcPr>
          <w:p w14:paraId="73EF6D24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14:paraId="433AF271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73B656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26E08D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815CDD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D44361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29C9CF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52E06" w:rsidRPr="008C2C3E" w14:paraId="4A388C6F" w14:textId="77777777" w:rsidTr="00DE1B98">
        <w:trPr>
          <w:trHeight w:val="305"/>
        </w:trPr>
        <w:tc>
          <w:tcPr>
            <w:tcW w:w="1004" w:type="dxa"/>
          </w:tcPr>
          <w:p w14:paraId="65A7479D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14:paraId="5D7348A5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B6D063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6535C3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CC64D6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454E45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D86F74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52E06" w:rsidRPr="008C2C3E" w14:paraId="68D99FF3" w14:textId="77777777" w:rsidTr="00DE1B98">
        <w:trPr>
          <w:trHeight w:val="310"/>
        </w:trPr>
        <w:tc>
          <w:tcPr>
            <w:tcW w:w="1004" w:type="dxa"/>
          </w:tcPr>
          <w:p w14:paraId="76704940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14:paraId="4CB70EAA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BA77AF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8E4BF0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042E72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76B9C8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C21CDA" w14:textId="77777777" w:rsidR="00252E06" w:rsidRPr="008C2C3E" w:rsidRDefault="00252E06" w:rsidP="00DE1B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FDA156D" w14:textId="77777777" w:rsidR="00252E06" w:rsidRPr="008C2C3E" w:rsidRDefault="00252E06" w:rsidP="00252E06">
      <w:pPr>
        <w:jc w:val="both"/>
        <w:rPr>
          <w:rFonts w:cstheme="minorHAnsi"/>
        </w:rPr>
      </w:pPr>
    </w:p>
    <w:p w14:paraId="6C74E2DE" w14:textId="238BE09C" w:rsidR="00252E06" w:rsidRPr="008C2C3E" w:rsidRDefault="00252E06" w:rsidP="00252E06">
      <w:pPr>
        <w:pStyle w:val="Corpotesto"/>
        <w:spacing w:before="51"/>
        <w:ind w:left="115"/>
        <w:rPr>
          <w:rFonts w:asciiTheme="minorHAnsi" w:hAnsiTheme="minorHAnsi" w:cstheme="minorHAnsi"/>
          <w:sz w:val="22"/>
          <w:szCs w:val="22"/>
        </w:rPr>
      </w:pPr>
      <w:r w:rsidRPr="008C2C3E">
        <w:rPr>
          <w:rFonts w:asciiTheme="minorHAnsi" w:hAnsiTheme="minorHAnsi" w:cstheme="minorHAnsi"/>
          <w:sz w:val="22"/>
          <w:szCs w:val="22"/>
        </w:rPr>
        <w:t>Strumenti e metodologie alternativ</w:t>
      </w:r>
      <w:r w:rsidR="00120663">
        <w:rPr>
          <w:rFonts w:asciiTheme="minorHAnsi" w:hAnsiTheme="minorHAnsi" w:cstheme="minorHAnsi"/>
          <w:sz w:val="22"/>
          <w:szCs w:val="22"/>
        </w:rPr>
        <w:t>e</w:t>
      </w:r>
      <w:r w:rsidRPr="008C2C3E">
        <w:rPr>
          <w:rFonts w:asciiTheme="minorHAnsi" w:hAnsiTheme="minorHAnsi" w:cstheme="minorHAnsi"/>
          <w:sz w:val="22"/>
          <w:szCs w:val="22"/>
        </w:rPr>
        <w:t xml:space="preserve"> per alunni non </w:t>
      </w:r>
      <w:r w:rsidR="00120663">
        <w:rPr>
          <w:rFonts w:asciiTheme="minorHAnsi" w:hAnsiTheme="minorHAnsi" w:cstheme="minorHAnsi"/>
          <w:sz w:val="22"/>
          <w:szCs w:val="22"/>
        </w:rPr>
        <w:t>connessi</w:t>
      </w:r>
    </w:p>
    <w:p w14:paraId="5B304A9E" w14:textId="77777777" w:rsidR="00252E06" w:rsidRDefault="00252E06" w:rsidP="00252E06">
      <w:pPr>
        <w:pStyle w:val="Corpotesto"/>
        <w:spacing w:before="51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85DC" w14:textId="77777777" w:rsidR="00252E06" w:rsidRDefault="00252E06" w:rsidP="00252E06">
      <w:pPr>
        <w:rPr>
          <w:rFonts w:cstheme="minorHAnsi"/>
          <w:sz w:val="24"/>
        </w:rPr>
      </w:pPr>
    </w:p>
    <w:p w14:paraId="5D3B296E" w14:textId="77777777" w:rsidR="00252E06" w:rsidRDefault="00252E06" w:rsidP="00252E06">
      <w:pPr>
        <w:rPr>
          <w:rFonts w:cstheme="minorHAnsi"/>
          <w:sz w:val="24"/>
        </w:rPr>
      </w:pPr>
      <w:r w:rsidRPr="002157B4">
        <w:rPr>
          <w:rFonts w:cstheme="minorHAnsi"/>
        </w:rPr>
        <w:t>Note/Suggerimenti e difficoltà riscontrate</w:t>
      </w:r>
      <w:r>
        <w:rPr>
          <w:rFonts w:cstheme="minorHAnsi"/>
          <w:sz w:val="24"/>
        </w:rPr>
        <w:br/>
      </w:r>
      <w:r w:rsidRPr="00F6684D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13900" w14:textId="77777777" w:rsidR="00252E06" w:rsidRDefault="00252E06" w:rsidP="00252E06">
      <w:pPr>
        <w:jc w:val="both"/>
      </w:pPr>
    </w:p>
    <w:p w14:paraId="46E49F40" w14:textId="77777777" w:rsidR="00252E06" w:rsidRPr="00E96EF9" w:rsidRDefault="00252E06" w:rsidP="00252E06">
      <w:pPr>
        <w:spacing w:line="360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Il docente</w:t>
      </w:r>
    </w:p>
    <w:p w14:paraId="4BBE2374" w14:textId="77777777" w:rsidR="00252E06" w:rsidRDefault="00252E06"/>
    <w:sectPr w:rsidR="00252E06" w:rsidSect="001F2F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322D"/>
    <w:multiLevelType w:val="hybridMultilevel"/>
    <w:tmpl w:val="555645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06"/>
    <w:rsid w:val="00120663"/>
    <w:rsid w:val="002157B4"/>
    <w:rsid w:val="00252E06"/>
    <w:rsid w:val="007F7F9A"/>
    <w:rsid w:val="008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2C34"/>
  <w15:chartTrackingRefBased/>
  <w15:docId w15:val="{3DC25268-36C9-4230-87BE-C2165DE2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E0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2E0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2E06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2E06"/>
    <w:rPr>
      <w:rFonts w:ascii="Verdana" w:eastAsia="Verdana" w:hAnsi="Verdana" w:cs="Verdan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2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52E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0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4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Scardazza</dc:creator>
  <cp:keywords/>
  <dc:description/>
  <cp:lastModifiedBy>Chiara Scardazza</cp:lastModifiedBy>
  <cp:revision>5</cp:revision>
  <dcterms:created xsi:type="dcterms:W3CDTF">2020-03-16T16:48:00Z</dcterms:created>
  <dcterms:modified xsi:type="dcterms:W3CDTF">2020-03-16T17:37:00Z</dcterms:modified>
</cp:coreProperties>
</file>